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A7C" w:rsidRPr="001B5CB1" w:rsidRDefault="00B92A7C" w:rsidP="00B92A7C">
      <w:pPr>
        <w:tabs>
          <w:tab w:val="left" w:pos="7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2577465</wp:posOffset>
            </wp:positionH>
            <wp:positionV relativeFrom="paragraph">
              <wp:posOffset>-461645</wp:posOffset>
            </wp:positionV>
            <wp:extent cx="619125" cy="781050"/>
            <wp:effectExtent l="19050" t="0" r="9525" b="0"/>
            <wp:wrapThrough wrapText="bothSides">
              <wp:wrapPolygon edited="0">
                <wp:start x="-665" y="0"/>
                <wp:lineTo x="-665" y="21073"/>
                <wp:lineTo x="21932" y="21073"/>
                <wp:lineTo x="21932" y="0"/>
                <wp:lineTo x="-665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18000" contrast="5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92A7C" w:rsidRPr="001B5CB1" w:rsidRDefault="00B92A7C" w:rsidP="00B92A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92A7C" w:rsidRPr="001B5CB1" w:rsidRDefault="00B92A7C" w:rsidP="00B92A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92A7C" w:rsidRPr="001B5CB1" w:rsidRDefault="00B92A7C" w:rsidP="00B92A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C4DB8">
        <w:rPr>
          <w:rFonts w:ascii="Times New Roman" w:hAnsi="Times New Roman"/>
          <w:b/>
          <w:sz w:val="28"/>
          <w:szCs w:val="28"/>
        </w:rPr>
        <w:t>СОВЕТ</w:t>
      </w:r>
      <w:r>
        <w:rPr>
          <w:b/>
          <w:sz w:val="28"/>
          <w:szCs w:val="28"/>
        </w:rPr>
        <w:t xml:space="preserve">  </w:t>
      </w:r>
      <w:r w:rsidRPr="001B5CB1">
        <w:rPr>
          <w:rFonts w:ascii="Times New Roman" w:hAnsi="Times New Roman"/>
          <w:b/>
          <w:sz w:val="28"/>
          <w:szCs w:val="28"/>
        </w:rPr>
        <w:t>ДЕПУТАТОВ   МАСЛЯНИНСКОГО  РАЙОНА</w:t>
      </w:r>
    </w:p>
    <w:p w:rsidR="00B92A7C" w:rsidRPr="001B5CB1" w:rsidRDefault="00B92A7C" w:rsidP="00B92A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B5CB1">
        <w:rPr>
          <w:rFonts w:ascii="Times New Roman" w:hAnsi="Times New Roman"/>
          <w:b/>
          <w:sz w:val="28"/>
          <w:szCs w:val="28"/>
        </w:rPr>
        <w:t>НОВОСИБИРСКОЙ  ОБЛАСТИ</w:t>
      </w:r>
    </w:p>
    <w:p w:rsidR="00B92A7C" w:rsidRPr="001B5CB1" w:rsidRDefault="00B92A7C" w:rsidP="00B92A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B5CB1">
        <w:rPr>
          <w:rFonts w:ascii="Times New Roman" w:hAnsi="Times New Roman"/>
          <w:sz w:val="28"/>
          <w:szCs w:val="28"/>
        </w:rPr>
        <w:t>третьего созыва</w:t>
      </w:r>
    </w:p>
    <w:p w:rsidR="00B92A7C" w:rsidRPr="001B5CB1" w:rsidRDefault="00B92A7C" w:rsidP="00B92A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92A7C" w:rsidRPr="001B5CB1" w:rsidRDefault="00B92A7C" w:rsidP="00B92A7C">
      <w:pPr>
        <w:pStyle w:val="1"/>
        <w:rPr>
          <w:b/>
          <w:color w:val="000000"/>
          <w:szCs w:val="28"/>
        </w:rPr>
      </w:pPr>
      <w:r w:rsidRPr="001B5CB1">
        <w:rPr>
          <w:b/>
          <w:color w:val="000000"/>
          <w:szCs w:val="28"/>
        </w:rPr>
        <w:t>РЕШЕНИЕ</w:t>
      </w:r>
    </w:p>
    <w:p w:rsidR="00B92A7C" w:rsidRPr="001B5CB1" w:rsidRDefault="00B92A7C" w:rsidP="00B92A7C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1B5CB1">
        <w:rPr>
          <w:rFonts w:ascii="Times New Roman" w:hAnsi="Times New Roman"/>
          <w:color w:val="000000"/>
          <w:sz w:val="28"/>
          <w:szCs w:val="28"/>
        </w:rPr>
        <w:t>(двадцать шестая сессия)</w:t>
      </w:r>
    </w:p>
    <w:p w:rsidR="00B92A7C" w:rsidRPr="001B5CB1" w:rsidRDefault="00B92A7C" w:rsidP="00B92A7C">
      <w:pPr>
        <w:spacing w:after="0" w:line="240" w:lineRule="auto"/>
        <w:jc w:val="center"/>
        <w:rPr>
          <w:rFonts w:ascii="Times New Roman" w:hAnsi="Times New Roman"/>
          <w:color w:val="000000"/>
          <w:szCs w:val="28"/>
        </w:rPr>
      </w:pPr>
      <w:r w:rsidRPr="001B5CB1">
        <w:rPr>
          <w:rFonts w:ascii="Times New Roman" w:hAnsi="Times New Roman"/>
          <w:color w:val="000000"/>
          <w:sz w:val="28"/>
          <w:szCs w:val="28"/>
        </w:rPr>
        <w:t xml:space="preserve">          </w:t>
      </w:r>
    </w:p>
    <w:p w:rsidR="00B92A7C" w:rsidRDefault="00B92A7C" w:rsidP="00B92A7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B5CB1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1A6808">
        <w:rPr>
          <w:rFonts w:ascii="Times New Roman" w:hAnsi="Times New Roman"/>
          <w:color w:val="000000"/>
          <w:sz w:val="28"/>
          <w:szCs w:val="28"/>
        </w:rPr>
        <w:t>20</w:t>
      </w:r>
      <w:r w:rsidR="0019269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B5CB1">
        <w:rPr>
          <w:rFonts w:ascii="Times New Roman" w:hAnsi="Times New Roman"/>
          <w:color w:val="000000"/>
          <w:sz w:val="28"/>
          <w:szCs w:val="28"/>
        </w:rPr>
        <w:t xml:space="preserve">февраля 2019 года            р.п. Маслянино    </w:t>
      </w:r>
      <w:r w:rsidR="001A6808">
        <w:rPr>
          <w:rFonts w:ascii="Times New Roman" w:hAnsi="Times New Roman"/>
          <w:color w:val="000000"/>
          <w:sz w:val="28"/>
          <w:szCs w:val="28"/>
        </w:rPr>
        <w:t xml:space="preserve">                        № 245</w:t>
      </w:r>
    </w:p>
    <w:p w:rsidR="00B92A7C" w:rsidRDefault="00B92A7C" w:rsidP="00B92A7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92A7C" w:rsidRPr="001B5CB1" w:rsidRDefault="00B92A7C" w:rsidP="00B92A7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92A7C" w:rsidRPr="001B5CB1" w:rsidRDefault="00B92A7C" w:rsidP="00B92A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</w:t>
      </w:r>
      <w:r w:rsidRPr="001B5CB1">
        <w:rPr>
          <w:rFonts w:ascii="Times New Roman" w:hAnsi="Times New Roman"/>
          <w:sz w:val="28"/>
          <w:szCs w:val="28"/>
        </w:rPr>
        <w:t xml:space="preserve"> Поряд</w:t>
      </w:r>
      <w:r>
        <w:rPr>
          <w:rFonts w:ascii="Times New Roman" w:hAnsi="Times New Roman"/>
          <w:sz w:val="28"/>
          <w:szCs w:val="28"/>
        </w:rPr>
        <w:t>ок</w:t>
      </w:r>
      <w:r w:rsidRPr="001B5CB1">
        <w:rPr>
          <w:rFonts w:ascii="Times New Roman" w:hAnsi="Times New Roman"/>
          <w:sz w:val="28"/>
          <w:szCs w:val="28"/>
        </w:rPr>
        <w:t xml:space="preserve"> предоставления и расходования </w:t>
      </w:r>
    </w:p>
    <w:p w:rsidR="00B92A7C" w:rsidRDefault="00B92A7C" w:rsidP="00B92A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5CB1">
        <w:rPr>
          <w:rFonts w:ascii="Times New Roman" w:hAnsi="Times New Roman"/>
          <w:sz w:val="28"/>
          <w:szCs w:val="28"/>
        </w:rPr>
        <w:t xml:space="preserve">иных межбюджетных трансфертов бюджетам поселений </w:t>
      </w:r>
    </w:p>
    <w:p w:rsidR="00B92A7C" w:rsidRPr="001B5CB1" w:rsidRDefault="00B92A7C" w:rsidP="00B92A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5CB1">
        <w:rPr>
          <w:rFonts w:ascii="Times New Roman" w:hAnsi="Times New Roman"/>
          <w:sz w:val="28"/>
          <w:szCs w:val="28"/>
        </w:rPr>
        <w:t xml:space="preserve">Маслянинского района Новосибирской области из бюджета </w:t>
      </w:r>
    </w:p>
    <w:p w:rsidR="00B92A7C" w:rsidRDefault="00B92A7C" w:rsidP="00B92A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5CB1">
        <w:rPr>
          <w:rFonts w:ascii="Times New Roman" w:hAnsi="Times New Roman"/>
          <w:sz w:val="28"/>
          <w:szCs w:val="28"/>
        </w:rPr>
        <w:t>Маслянинского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>,</w:t>
      </w:r>
    </w:p>
    <w:p w:rsidR="00B92A7C" w:rsidRDefault="00B92A7C" w:rsidP="00B92A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утвержденный</w:t>
      </w:r>
      <w:proofErr w:type="gramEnd"/>
      <w:r>
        <w:rPr>
          <w:rFonts w:ascii="Times New Roman" w:hAnsi="Times New Roman"/>
          <w:sz w:val="28"/>
          <w:szCs w:val="28"/>
        </w:rPr>
        <w:t xml:space="preserve"> решением Совета депутатов </w:t>
      </w:r>
      <w:r w:rsidRPr="001B5C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Маслянинского района</w:t>
      </w:r>
    </w:p>
    <w:p w:rsidR="00B92A7C" w:rsidRPr="001B5CB1" w:rsidRDefault="00B92A7C" w:rsidP="00B92A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Новосибирской области от 24.05.2017 №130</w:t>
      </w:r>
    </w:p>
    <w:p w:rsidR="00B92A7C" w:rsidRPr="001B5CB1" w:rsidRDefault="00B92A7C" w:rsidP="00B92A7C">
      <w:pPr>
        <w:pStyle w:val="ConsPlusTitle"/>
        <w:widowControl/>
        <w:ind w:firstLine="60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92A7C" w:rsidRPr="001B5CB1" w:rsidRDefault="00B92A7C" w:rsidP="00B92A7C">
      <w:pPr>
        <w:pStyle w:val="ConsPlusTitle"/>
        <w:widowControl/>
        <w:ind w:firstLine="60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92A7C" w:rsidRPr="001B5CB1" w:rsidRDefault="00B92A7C" w:rsidP="00B92A7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B5CB1">
        <w:rPr>
          <w:rFonts w:ascii="Times New Roman" w:eastAsia="Times New Roman" w:hAnsi="Times New Roman"/>
          <w:sz w:val="28"/>
          <w:szCs w:val="28"/>
          <w:lang w:eastAsia="ru-RU"/>
        </w:rPr>
        <w:t>В соответствии Бюджетн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ым к</w:t>
      </w:r>
      <w:r w:rsidRPr="001B5CB1">
        <w:rPr>
          <w:rFonts w:ascii="Times New Roman" w:eastAsia="Times New Roman" w:hAnsi="Times New Roman"/>
          <w:sz w:val="28"/>
          <w:szCs w:val="28"/>
          <w:lang w:eastAsia="ru-RU"/>
        </w:rPr>
        <w:t>одекс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1B5CB1">
        <w:rPr>
          <w:rFonts w:ascii="Times New Roman" w:eastAsia="Times New Roman" w:hAnsi="Times New Roman"/>
          <w:sz w:val="28"/>
          <w:szCs w:val="28"/>
          <w:lang w:eastAsia="ru-RU"/>
        </w:rPr>
        <w:t xml:space="preserve">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</w:p>
    <w:p w:rsidR="00B92A7C" w:rsidRPr="001B5CB1" w:rsidRDefault="00B92A7C" w:rsidP="00B92A7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B5CB1">
        <w:rPr>
          <w:rFonts w:ascii="Times New Roman" w:hAnsi="Times New Roman"/>
          <w:sz w:val="28"/>
          <w:szCs w:val="28"/>
        </w:rPr>
        <w:t xml:space="preserve">Совет депутатов Маслянинского района Новосибирской области </w:t>
      </w:r>
      <w:r w:rsidRPr="001B5CB1">
        <w:rPr>
          <w:rFonts w:ascii="Times New Roman" w:hAnsi="Times New Roman"/>
          <w:b/>
          <w:sz w:val="28"/>
          <w:szCs w:val="28"/>
        </w:rPr>
        <w:t>РЕШИЛ:</w:t>
      </w:r>
    </w:p>
    <w:p w:rsidR="00B92A7C" w:rsidRDefault="00B92A7C" w:rsidP="00B92A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5CB1">
        <w:rPr>
          <w:rFonts w:ascii="Times New Roman" w:hAnsi="Times New Roman"/>
          <w:sz w:val="28"/>
          <w:szCs w:val="28"/>
        </w:rPr>
        <w:tab/>
        <w:t>1.</w:t>
      </w:r>
      <w:r>
        <w:rPr>
          <w:rFonts w:ascii="Times New Roman" w:hAnsi="Times New Roman"/>
          <w:sz w:val="28"/>
          <w:szCs w:val="28"/>
        </w:rPr>
        <w:t>Внести в</w:t>
      </w:r>
      <w:r w:rsidRPr="001B5CB1">
        <w:rPr>
          <w:rFonts w:ascii="Times New Roman" w:hAnsi="Times New Roman"/>
          <w:sz w:val="28"/>
          <w:szCs w:val="28"/>
        </w:rPr>
        <w:t xml:space="preserve"> Поряд</w:t>
      </w:r>
      <w:r>
        <w:rPr>
          <w:rFonts w:ascii="Times New Roman" w:hAnsi="Times New Roman"/>
          <w:sz w:val="28"/>
          <w:szCs w:val="28"/>
        </w:rPr>
        <w:t>ок</w:t>
      </w:r>
      <w:r w:rsidRPr="001B5CB1">
        <w:rPr>
          <w:rFonts w:ascii="Times New Roman" w:hAnsi="Times New Roman"/>
          <w:sz w:val="28"/>
          <w:szCs w:val="28"/>
        </w:rPr>
        <w:t xml:space="preserve"> предоставления и расходования иных межбюджетных трансфертов бюджетам поселений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5CB1">
        <w:rPr>
          <w:rFonts w:ascii="Times New Roman" w:hAnsi="Times New Roman"/>
          <w:sz w:val="28"/>
          <w:szCs w:val="28"/>
        </w:rPr>
        <w:t xml:space="preserve">Маслянинского района Новосибирской области из бюджета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5CB1">
        <w:rPr>
          <w:rFonts w:ascii="Times New Roman" w:hAnsi="Times New Roman"/>
          <w:sz w:val="28"/>
          <w:szCs w:val="28"/>
        </w:rPr>
        <w:t>Маслянинского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, утвержденный решением Совета депутатов </w:t>
      </w:r>
      <w:r w:rsidRPr="001B5C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Маслянинского района</w:t>
      </w:r>
    </w:p>
    <w:p w:rsidR="00B92A7C" w:rsidRDefault="00B92A7C" w:rsidP="00B92A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Новосибирской области от 24.05.2017 №130, следующие изменения:</w:t>
      </w:r>
    </w:p>
    <w:p w:rsidR="00B92A7C" w:rsidRPr="00CB1811" w:rsidRDefault="00B92A7C" w:rsidP="00B92A7C">
      <w:pPr>
        <w:pStyle w:val="ConsPlusNormal"/>
        <w:ind w:firstLine="709"/>
        <w:jc w:val="both"/>
        <w:rPr>
          <w:szCs w:val="28"/>
        </w:rPr>
      </w:pPr>
      <w:r w:rsidRPr="00CB1811">
        <w:rPr>
          <w:szCs w:val="28"/>
        </w:rPr>
        <w:t>1.1. Пункт 3.</w:t>
      </w:r>
      <w:r>
        <w:rPr>
          <w:szCs w:val="28"/>
        </w:rPr>
        <w:t>3</w:t>
      </w:r>
      <w:r w:rsidRPr="00CB1811">
        <w:rPr>
          <w:szCs w:val="28"/>
        </w:rPr>
        <w:t>. изложить в следующей редакции:</w:t>
      </w:r>
    </w:p>
    <w:p w:rsidR="00B92A7C" w:rsidRPr="001B5CB1" w:rsidRDefault="00B92A7C" w:rsidP="00B92A7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1811">
        <w:rPr>
          <w:szCs w:val="28"/>
        </w:rPr>
        <w:t>"</w:t>
      </w:r>
      <w:r w:rsidRPr="001B5CB1">
        <w:rPr>
          <w:rFonts w:ascii="Times New Roman" w:hAnsi="Times New Roman"/>
          <w:sz w:val="28"/>
          <w:szCs w:val="28"/>
        </w:rPr>
        <w:t xml:space="preserve">Иные межбюджетные трансферты предоставляются на условиях </w:t>
      </w:r>
      <w:proofErr w:type="spellStart"/>
      <w:r w:rsidRPr="001B5CB1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Pr="001B5CB1">
        <w:rPr>
          <w:rFonts w:ascii="Times New Roman" w:hAnsi="Times New Roman"/>
          <w:sz w:val="28"/>
          <w:szCs w:val="28"/>
        </w:rPr>
        <w:t xml:space="preserve"> из бюджетов поселений в пределах бюджетных ассигнований, утвержденных решением сессий Совета депутатов муниципальных образований на соответствующий финансовый год</w:t>
      </w:r>
      <w:r>
        <w:rPr>
          <w:rFonts w:ascii="Times New Roman" w:hAnsi="Times New Roman"/>
          <w:sz w:val="28"/>
          <w:szCs w:val="28"/>
        </w:rPr>
        <w:t>, в соответствии с заключенными соглашениями"</w:t>
      </w:r>
      <w:r w:rsidRPr="001B5CB1">
        <w:rPr>
          <w:rFonts w:ascii="Times New Roman" w:hAnsi="Times New Roman"/>
          <w:sz w:val="28"/>
          <w:szCs w:val="28"/>
        </w:rPr>
        <w:t>.</w:t>
      </w:r>
    </w:p>
    <w:p w:rsidR="00B92A7C" w:rsidRDefault="00B92A7C" w:rsidP="00B92A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1.2. Пункты 4.4.-4.9. считать пунктами 4.5.-4.10.</w:t>
      </w:r>
    </w:p>
    <w:p w:rsidR="00B92A7C" w:rsidRDefault="00B92A7C" w:rsidP="00B92A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1.3. Пункт 4.5. дополнить абзацами следующего содержания: </w:t>
      </w:r>
    </w:p>
    <w:p w:rsidR="00B92A7C" w:rsidRDefault="00B92A7C" w:rsidP="00B92A7C">
      <w:pPr>
        <w:pStyle w:val="ConsPlusNormal"/>
        <w:ind w:firstLine="709"/>
        <w:jc w:val="both"/>
      </w:pPr>
      <w:r>
        <w:t>"Соглашение</w:t>
      </w:r>
      <w:r w:rsidRPr="00547BF8">
        <w:t xml:space="preserve"> о предоставлении иных межбюджетных трансфертов бюджет</w:t>
      </w:r>
      <w:r>
        <w:t>у</w:t>
      </w:r>
      <w:r w:rsidRPr="00547BF8">
        <w:t xml:space="preserve"> </w:t>
      </w:r>
      <w:r>
        <w:t xml:space="preserve">соответствующего </w:t>
      </w:r>
      <w:r w:rsidRPr="00547BF8">
        <w:t>поселени</w:t>
      </w:r>
      <w:r>
        <w:t xml:space="preserve">я должно также содержать основные положения, указанные в соглашении, заключенном между администрацией Маслянинского района Новосибирской области и </w:t>
      </w:r>
      <w:r w:rsidR="0019269D">
        <w:t>главным распределителем бюджетных средств бюджета Новосибирской области</w:t>
      </w:r>
      <w:r>
        <w:t>, в том числе формы отчетов</w:t>
      </w:r>
      <w:proofErr w:type="gramStart"/>
      <w:r>
        <w:t>."</w:t>
      </w:r>
      <w:proofErr w:type="gramEnd"/>
    </w:p>
    <w:p w:rsidR="00B92A7C" w:rsidRDefault="00B92A7C" w:rsidP="00B92A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1.4. Пункт </w:t>
      </w:r>
      <w:r w:rsidRPr="001B5CB1">
        <w:rPr>
          <w:rFonts w:ascii="Times New Roman" w:hAnsi="Times New Roman"/>
          <w:sz w:val="28"/>
          <w:szCs w:val="28"/>
        </w:rPr>
        <w:t>4.</w:t>
      </w:r>
      <w:r w:rsidR="001575CF">
        <w:rPr>
          <w:rFonts w:ascii="Times New Roman" w:hAnsi="Times New Roman"/>
          <w:sz w:val="28"/>
          <w:szCs w:val="28"/>
        </w:rPr>
        <w:t>8</w:t>
      </w:r>
      <w:r w:rsidRPr="001B5CB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B92A7C" w:rsidRPr="001B5CB1" w:rsidRDefault="00B92A7C" w:rsidP="00B92A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"</w:t>
      </w:r>
      <w:r w:rsidRPr="001B5CB1">
        <w:rPr>
          <w:rFonts w:ascii="Times New Roman" w:hAnsi="Times New Roman"/>
          <w:sz w:val="28"/>
          <w:szCs w:val="28"/>
        </w:rPr>
        <w:t>В случае получения иных межбюджетных трансфертов администраци</w:t>
      </w:r>
      <w:r>
        <w:rPr>
          <w:rFonts w:ascii="Times New Roman" w:hAnsi="Times New Roman"/>
          <w:sz w:val="28"/>
          <w:szCs w:val="28"/>
        </w:rPr>
        <w:t>я</w:t>
      </w:r>
      <w:r w:rsidRPr="001B5CB1">
        <w:rPr>
          <w:rFonts w:ascii="Times New Roman" w:hAnsi="Times New Roman"/>
          <w:sz w:val="28"/>
          <w:szCs w:val="28"/>
        </w:rPr>
        <w:t xml:space="preserve"> </w:t>
      </w:r>
      <w:r w:rsidRPr="00DC330F">
        <w:rPr>
          <w:rFonts w:ascii="Times New Roman" w:hAnsi="Times New Roman"/>
          <w:sz w:val="28"/>
          <w:szCs w:val="28"/>
        </w:rPr>
        <w:t>поселени</w:t>
      </w:r>
      <w:r>
        <w:rPr>
          <w:rFonts w:ascii="Times New Roman" w:hAnsi="Times New Roman"/>
          <w:sz w:val="28"/>
          <w:szCs w:val="28"/>
        </w:rPr>
        <w:t>я</w:t>
      </w:r>
      <w:r w:rsidRPr="00DC330F">
        <w:rPr>
          <w:rFonts w:ascii="Times New Roman" w:hAnsi="Times New Roman"/>
          <w:sz w:val="28"/>
          <w:szCs w:val="28"/>
        </w:rPr>
        <w:t xml:space="preserve"> ежеквартально в срок до 10 </w:t>
      </w:r>
      <w:proofErr w:type="gramStart"/>
      <w:r w:rsidRPr="00DC330F">
        <w:rPr>
          <w:rFonts w:ascii="Times New Roman" w:hAnsi="Times New Roman"/>
          <w:sz w:val="28"/>
          <w:szCs w:val="28"/>
        </w:rPr>
        <w:t>числа месяца, следующего за отчетным кварталом представля</w:t>
      </w:r>
      <w:r>
        <w:rPr>
          <w:rFonts w:ascii="Times New Roman" w:hAnsi="Times New Roman"/>
          <w:sz w:val="28"/>
          <w:szCs w:val="28"/>
        </w:rPr>
        <w:t>е</w:t>
      </w:r>
      <w:r w:rsidRPr="00DC330F">
        <w:rPr>
          <w:rFonts w:ascii="Times New Roman" w:hAnsi="Times New Roman"/>
          <w:sz w:val="28"/>
          <w:szCs w:val="28"/>
        </w:rPr>
        <w:t>т</w:t>
      </w:r>
      <w:proofErr w:type="gramEnd"/>
      <w:r w:rsidRPr="00DC330F">
        <w:rPr>
          <w:rFonts w:ascii="Times New Roman" w:hAnsi="Times New Roman"/>
          <w:sz w:val="28"/>
          <w:szCs w:val="28"/>
        </w:rPr>
        <w:t xml:space="preserve"> в отдел учета и отчетности администрации Маслянинского</w:t>
      </w:r>
      <w:r w:rsidRPr="001B5CB1">
        <w:rPr>
          <w:rFonts w:ascii="Times New Roman" w:hAnsi="Times New Roman"/>
          <w:sz w:val="28"/>
          <w:szCs w:val="28"/>
        </w:rPr>
        <w:t xml:space="preserve"> района Новосибирской области отчет об использовании средств межбюджетных трансфертов, полученных из бюджета района, согласно приложению №1</w:t>
      </w:r>
      <w:r>
        <w:rPr>
          <w:rFonts w:ascii="Times New Roman" w:hAnsi="Times New Roman"/>
          <w:sz w:val="28"/>
          <w:szCs w:val="28"/>
        </w:rPr>
        <w:t>"</w:t>
      </w:r>
      <w:r w:rsidRPr="001B5CB1">
        <w:rPr>
          <w:rFonts w:ascii="Times New Roman" w:hAnsi="Times New Roman"/>
          <w:sz w:val="28"/>
          <w:szCs w:val="28"/>
        </w:rPr>
        <w:t>.</w:t>
      </w:r>
    </w:p>
    <w:p w:rsidR="00B92A7C" w:rsidRPr="001B5CB1" w:rsidRDefault="00B92A7C" w:rsidP="00B92A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5CB1">
        <w:rPr>
          <w:rFonts w:ascii="Times New Roman" w:hAnsi="Times New Roman"/>
          <w:sz w:val="28"/>
          <w:szCs w:val="28"/>
        </w:rPr>
        <w:tab/>
        <w:t>2.</w:t>
      </w:r>
      <w:proofErr w:type="gramStart"/>
      <w:r w:rsidRPr="001B5CB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B5CB1">
        <w:rPr>
          <w:rFonts w:ascii="Times New Roman" w:hAnsi="Times New Roman"/>
          <w:sz w:val="28"/>
          <w:szCs w:val="28"/>
        </w:rPr>
        <w:t xml:space="preserve"> исполнением настоящего </w:t>
      </w:r>
      <w:r>
        <w:rPr>
          <w:rFonts w:ascii="Times New Roman" w:hAnsi="Times New Roman"/>
          <w:sz w:val="28"/>
          <w:szCs w:val="28"/>
        </w:rPr>
        <w:t>р</w:t>
      </w:r>
      <w:r w:rsidRPr="001B5CB1">
        <w:rPr>
          <w:rFonts w:ascii="Times New Roman" w:hAnsi="Times New Roman"/>
          <w:sz w:val="28"/>
          <w:szCs w:val="28"/>
        </w:rPr>
        <w:t>ешения возложить на постоянную комиссию по бюджету, налоговой, финансово – кредитной политике.</w:t>
      </w:r>
    </w:p>
    <w:p w:rsidR="00B92A7C" w:rsidRPr="001B5CB1" w:rsidRDefault="00B92A7C" w:rsidP="00B92A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B5CB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3</w:t>
      </w:r>
      <w:r w:rsidRPr="001B5CB1">
        <w:rPr>
          <w:rFonts w:ascii="Times New Roman" w:hAnsi="Times New Roman"/>
          <w:sz w:val="28"/>
          <w:szCs w:val="28"/>
        </w:rPr>
        <w:t xml:space="preserve">.Настоящее </w:t>
      </w:r>
      <w:r>
        <w:rPr>
          <w:rFonts w:ascii="Times New Roman" w:hAnsi="Times New Roman"/>
          <w:sz w:val="28"/>
          <w:szCs w:val="28"/>
        </w:rPr>
        <w:t>р</w:t>
      </w:r>
      <w:r w:rsidRPr="001B5CB1">
        <w:rPr>
          <w:rFonts w:ascii="Times New Roman" w:hAnsi="Times New Roman"/>
          <w:sz w:val="28"/>
          <w:szCs w:val="28"/>
        </w:rPr>
        <w:t>ешение вступает в силу со дня его официального опубликования (обнародования).</w:t>
      </w:r>
    </w:p>
    <w:p w:rsidR="00B92A7C" w:rsidRPr="001B5CB1" w:rsidRDefault="00B92A7C" w:rsidP="00B92A7C">
      <w:pPr>
        <w:widowControl w:val="0"/>
        <w:autoSpaceDE w:val="0"/>
        <w:autoSpaceDN w:val="0"/>
        <w:adjustRightInd w:val="0"/>
        <w:spacing w:after="0" w:line="240" w:lineRule="auto"/>
        <w:ind w:firstLine="601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92A7C" w:rsidRPr="001B5CB1" w:rsidRDefault="00B92A7C" w:rsidP="00B92A7C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 w:rsidRPr="001B5CB1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</w:t>
      </w:r>
      <w:r w:rsidRPr="001B5CB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1B5CB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1B5CB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1B5CB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1B5CB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1B5CB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1B5CB1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  <w:r w:rsidRPr="001B5CB1">
        <w:rPr>
          <w:rFonts w:ascii="Times New Roman" w:eastAsia="Times New Roman" w:hAnsi="Times New Roman"/>
          <w:sz w:val="28"/>
          <w:szCs w:val="28"/>
          <w:lang w:eastAsia="ru-RU"/>
        </w:rPr>
        <w:t>Маслянинского района</w:t>
      </w:r>
      <w:r w:rsidRPr="001B5CB1">
        <w:rPr>
          <w:rFonts w:ascii="Times New Roman" w:hAnsi="Times New Roman"/>
          <w:sz w:val="28"/>
          <w:szCs w:val="28"/>
        </w:rPr>
        <w:tab/>
      </w:r>
      <w:r w:rsidRPr="001B5CB1">
        <w:rPr>
          <w:rFonts w:ascii="Times New Roman" w:hAnsi="Times New Roman"/>
          <w:sz w:val="28"/>
          <w:szCs w:val="28"/>
        </w:rPr>
        <w:tab/>
      </w:r>
      <w:r w:rsidRPr="001B5CB1">
        <w:rPr>
          <w:rFonts w:ascii="Times New Roman" w:hAnsi="Times New Roman"/>
          <w:sz w:val="28"/>
          <w:szCs w:val="28"/>
        </w:rPr>
        <w:tab/>
      </w:r>
      <w:r w:rsidRPr="001B5CB1">
        <w:rPr>
          <w:rFonts w:ascii="Times New Roman" w:hAnsi="Times New Roman"/>
          <w:sz w:val="28"/>
          <w:szCs w:val="28"/>
        </w:rPr>
        <w:tab/>
        <w:t xml:space="preserve">Маслянинского района </w:t>
      </w:r>
    </w:p>
    <w:p w:rsidR="00B92A7C" w:rsidRPr="001B5CB1" w:rsidRDefault="00B92A7C" w:rsidP="00B92A7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B5CB1"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Новосибирской области                              </w:t>
      </w:r>
      <w:r w:rsidRPr="001B5CB1">
        <w:rPr>
          <w:rFonts w:ascii="Times New Roman" w:hAnsi="Times New Roman"/>
          <w:sz w:val="28"/>
          <w:szCs w:val="28"/>
        </w:rPr>
        <w:t>Новосибирской области</w:t>
      </w:r>
      <w:r w:rsidRPr="001B5CB1">
        <w:rPr>
          <w:rFonts w:ascii="Times New Roman" w:hAnsi="Times New Roman"/>
          <w:sz w:val="28"/>
          <w:szCs w:val="28"/>
        </w:rPr>
        <w:tab/>
      </w:r>
      <w:r w:rsidRPr="001B5CB1">
        <w:rPr>
          <w:rFonts w:ascii="Times New Roman" w:hAnsi="Times New Roman"/>
          <w:sz w:val="28"/>
          <w:szCs w:val="28"/>
        </w:rPr>
        <w:tab/>
      </w:r>
      <w:r w:rsidRPr="001B5CB1">
        <w:rPr>
          <w:rFonts w:ascii="Times New Roman" w:hAnsi="Times New Roman"/>
          <w:sz w:val="28"/>
          <w:szCs w:val="28"/>
        </w:rPr>
        <w:tab/>
      </w:r>
      <w:r w:rsidRPr="001B5CB1">
        <w:rPr>
          <w:rFonts w:ascii="Times New Roman" w:hAnsi="Times New Roman"/>
          <w:sz w:val="28"/>
          <w:szCs w:val="28"/>
        </w:rPr>
        <w:tab/>
      </w:r>
    </w:p>
    <w:p w:rsidR="00B92A7C" w:rsidRPr="001B5CB1" w:rsidRDefault="00B92A7C" w:rsidP="00B92A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92A7C" w:rsidRPr="001B5CB1" w:rsidRDefault="00B92A7C" w:rsidP="00B92A7C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5CB1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 В.В. Ярманов                      </w:t>
      </w:r>
      <w:r w:rsidRPr="001B5CB1">
        <w:rPr>
          <w:rFonts w:ascii="Times New Roman" w:hAnsi="Times New Roman"/>
          <w:sz w:val="28"/>
          <w:szCs w:val="28"/>
        </w:rPr>
        <w:t>__________________ Л.Н. Попова</w:t>
      </w:r>
    </w:p>
    <w:p w:rsidR="00B92A7C" w:rsidRPr="001B5CB1" w:rsidRDefault="00B92A7C" w:rsidP="00B92A7C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92A7C" w:rsidRPr="001B5CB1" w:rsidRDefault="00B92A7C" w:rsidP="00B92A7C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92A7C" w:rsidRPr="001B5CB1" w:rsidRDefault="00B92A7C" w:rsidP="00B92A7C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92A7C" w:rsidRPr="001B5CB1" w:rsidRDefault="00B92A7C" w:rsidP="00B92A7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92A7C" w:rsidRPr="001B5CB1" w:rsidRDefault="00B92A7C" w:rsidP="00B92A7C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B92A7C" w:rsidRPr="001B5CB1" w:rsidRDefault="00B92A7C" w:rsidP="00B92A7C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B92A7C" w:rsidRPr="001B5CB1" w:rsidRDefault="00B92A7C" w:rsidP="00B92A7C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B1165C" w:rsidRDefault="00B1165C"/>
    <w:sectPr w:rsidR="00B1165C" w:rsidSect="00B92A7C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2A7C"/>
    <w:rsid w:val="001575CF"/>
    <w:rsid w:val="0019269D"/>
    <w:rsid w:val="001A6808"/>
    <w:rsid w:val="0040475B"/>
    <w:rsid w:val="00822A3C"/>
    <w:rsid w:val="00B1165C"/>
    <w:rsid w:val="00B92A7C"/>
    <w:rsid w:val="00C7268E"/>
    <w:rsid w:val="00FC4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A7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B92A7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2A7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B92A7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B92A7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413</Words>
  <Characters>2356</Characters>
  <Application>Microsoft Office Word</Application>
  <DocSecurity>0</DocSecurity>
  <Lines>19</Lines>
  <Paragraphs>5</Paragraphs>
  <ScaleCrop>false</ScaleCrop>
  <Company/>
  <LinksUpToDate>false</LinksUpToDate>
  <CharactersWithSpaces>2764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urist1</dc:creator>
  <cp:lastModifiedBy>User1</cp:lastModifiedBy>
  <cp:revision>5</cp:revision>
  <cp:lastPrinted>2019-02-21T04:21:00Z</cp:lastPrinted>
  <dcterms:created xsi:type="dcterms:W3CDTF">2019-02-07T09:09:00Z</dcterms:created>
  <dcterms:modified xsi:type="dcterms:W3CDTF">2019-02-21T04:21:00Z</dcterms:modified>
</cp:coreProperties>
</file>